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86" w:rsidRDefault="00C92C62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b/>
          <w:sz w:val="28"/>
          <w:szCs w:val="28"/>
        </w:rPr>
        <w:t>Кыргыз</w:t>
      </w:r>
      <w:proofErr w:type="spellEnd"/>
      <w:r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  <w:proofErr w:type="spellStart"/>
      <w:r>
        <w:rPr>
          <w:rFonts w:ascii="Times New Roman UniToktom" w:hAnsi="Times New Roman UniToktom" w:cs="Times New Roman UniToktom"/>
          <w:b/>
          <w:sz w:val="28"/>
          <w:szCs w:val="28"/>
        </w:rPr>
        <w:t>Республикасынын</w:t>
      </w:r>
      <w:proofErr w:type="spellEnd"/>
    </w:p>
    <w:p w:rsidR="00C92C62" w:rsidRPr="00264BFC" w:rsidRDefault="00264BFC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  <w:lang w:val="ky-KG"/>
        </w:rPr>
      </w:pPr>
      <w:r>
        <w:rPr>
          <w:rFonts w:ascii="Times New Roman UniToktom" w:hAnsi="Times New Roman UniToktom" w:cs="Times New Roman UniToktom"/>
          <w:b/>
          <w:sz w:val="28"/>
          <w:szCs w:val="28"/>
          <w:lang w:val="ky-KG"/>
        </w:rPr>
        <w:t>Сот адилеттиги иштери</w:t>
      </w:r>
      <w:bookmarkStart w:id="0" w:name="_GoBack"/>
      <w:bookmarkEnd w:id="0"/>
    </w:p>
    <w:p w:rsidR="00C92C62" w:rsidRDefault="001B4AF4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b/>
          <w:sz w:val="28"/>
          <w:szCs w:val="28"/>
        </w:rPr>
        <w:t>б</w:t>
      </w:r>
      <w:r w:rsidR="00C92C62">
        <w:rPr>
          <w:rFonts w:ascii="Times New Roman UniToktom" w:hAnsi="Times New Roman UniToktom" w:cs="Times New Roman UniToktom"/>
          <w:b/>
          <w:sz w:val="28"/>
          <w:szCs w:val="28"/>
        </w:rPr>
        <w:t>оюнча</w:t>
      </w:r>
      <w:proofErr w:type="spellEnd"/>
      <w:r w:rsidR="00C92C62"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  <w:proofErr w:type="spellStart"/>
      <w:r>
        <w:rPr>
          <w:rFonts w:ascii="Times New Roman UniToktom" w:hAnsi="Times New Roman UniToktom" w:cs="Times New Roman UniToktom"/>
          <w:b/>
          <w:sz w:val="28"/>
          <w:szCs w:val="28"/>
        </w:rPr>
        <w:t>ке</w:t>
      </w:r>
      <w:proofErr w:type="spellEnd"/>
      <w:r w:rsidR="00B47EA9">
        <w:rPr>
          <w:rFonts w:ascii="Times New Roman UniToktom" w:hAnsi="Times New Roman UniToktom" w:cs="Times New Roman UniToktom"/>
          <w:b/>
          <w:sz w:val="28"/>
          <w:szCs w:val="28"/>
          <w:lang w:val="ky-KG"/>
        </w:rPr>
        <w:t>ң</w:t>
      </w:r>
      <w:proofErr w:type="spellStart"/>
      <w:r>
        <w:rPr>
          <w:rFonts w:ascii="Times New Roman UniToktom" w:hAnsi="Times New Roman UniToktom" w:cs="Times New Roman UniToktom"/>
          <w:b/>
          <w:sz w:val="28"/>
          <w:szCs w:val="28"/>
        </w:rPr>
        <w:t>ешине</w:t>
      </w:r>
      <w:proofErr w:type="spellEnd"/>
    </w:p>
    <w:p w:rsidR="001B4AF4" w:rsidRDefault="00402450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  <w:r>
        <w:rPr>
          <w:rFonts w:ascii="Times New Roman UniToktom" w:hAnsi="Times New Roman UniToktom" w:cs="Times New Roman UniToktom"/>
          <w:b/>
          <w:sz w:val="28"/>
          <w:szCs w:val="28"/>
        </w:rPr>
        <w:t>______</w:t>
      </w:r>
      <w:r w:rsidR="001B4AF4">
        <w:rPr>
          <w:rFonts w:ascii="Times New Roman UniToktom" w:hAnsi="Times New Roman UniToktom" w:cs="Times New Roman UniToktom"/>
          <w:b/>
          <w:sz w:val="28"/>
          <w:szCs w:val="28"/>
        </w:rPr>
        <w:t>______________________</w:t>
      </w:r>
    </w:p>
    <w:p w:rsidR="001B4AF4" w:rsidRDefault="00402450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  <w:r>
        <w:rPr>
          <w:rFonts w:ascii="Times New Roman UniToktom" w:hAnsi="Times New Roman UniToktom" w:cs="Times New Roman UniToktom"/>
          <w:b/>
          <w:sz w:val="28"/>
          <w:szCs w:val="28"/>
        </w:rPr>
        <w:t>______</w:t>
      </w:r>
      <w:r w:rsidR="001B4AF4">
        <w:rPr>
          <w:rFonts w:ascii="Times New Roman UniToktom" w:hAnsi="Times New Roman UniToktom" w:cs="Times New Roman UniToktom"/>
          <w:b/>
          <w:sz w:val="28"/>
          <w:szCs w:val="28"/>
        </w:rPr>
        <w:t>______________________</w:t>
      </w:r>
    </w:p>
    <w:p w:rsidR="001B4AF4" w:rsidRDefault="00402450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  <w:r>
        <w:rPr>
          <w:rFonts w:ascii="Times New Roman UniToktom" w:hAnsi="Times New Roman UniToktom" w:cs="Times New Roman UniToktom"/>
          <w:b/>
          <w:sz w:val="28"/>
          <w:szCs w:val="28"/>
        </w:rPr>
        <w:t>______</w:t>
      </w:r>
      <w:r w:rsidR="008C25A8">
        <w:rPr>
          <w:rFonts w:ascii="Times New Roman UniToktom" w:hAnsi="Times New Roman UniToktom" w:cs="Times New Roman UniToktom"/>
          <w:b/>
          <w:sz w:val="28"/>
          <w:szCs w:val="28"/>
        </w:rPr>
        <w:t>______________________</w:t>
      </w:r>
    </w:p>
    <w:p w:rsidR="00532D8A" w:rsidRDefault="00532D8A" w:rsidP="00532D8A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  <w:r>
        <w:rPr>
          <w:rFonts w:ascii="Times New Roman UniToktom" w:hAnsi="Times New Roman UniToktom" w:cs="Times New Roman UniToktom"/>
          <w:b/>
          <w:sz w:val="28"/>
          <w:szCs w:val="28"/>
        </w:rPr>
        <w:t>____________________________</w:t>
      </w:r>
    </w:p>
    <w:p w:rsidR="00532D8A" w:rsidRDefault="00532D8A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</w:p>
    <w:p w:rsidR="008C25A8" w:rsidRDefault="008C25A8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</w:p>
    <w:p w:rsidR="00F2484A" w:rsidRPr="00BA125F" w:rsidRDefault="00193F63" w:rsidP="00193F63">
      <w:pPr>
        <w:spacing w:after="0"/>
        <w:jc w:val="center"/>
        <w:rPr>
          <w:rFonts w:ascii="Times New Roman UniToktom" w:hAnsi="Times New Roman UniToktom" w:cs="Times New Roman UniToktom"/>
          <w:sz w:val="28"/>
          <w:szCs w:val="28"/>
          <w:lang w:val="ky-KG"/>
        </w:rPr>
      </w:pPr>
      <w:r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>“</w:t>
      </w:r>
      <w:proofErr w:type="spellStart"/>
      <w:r w:rsidR="001B1436" w:rsidRPr="00BA125F">
        <w:rPr>
          <w:rFonts w:ascii="Times New Roman UniToktom" w:hAnsi="Times New Roman UniToktom" w:cs="Times New Roman UniToktom"/>
          <w:sz w:val="28"/>
          <w:szCs w:val="28"/>
        </w:rPr>
        <w:t>Кыргыз</w:t>
      </w:r>
      <w:proofErr w:type="spellEnd"/>
      <w:r w:rsidR="001B1436" w:rsidRPr="00BA125F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1B1436" w:rsidRPr="00BA125F">
        <w:rPr>
          <w:rFonts w:ascii="Times New Roman UniToktom" w:hAnsi="Times New Roman UniToktom" w:cs="Times New Roman UniToktom"/>
          <w:sz w:val="28"/>
          <w:szCs w:val="28"/>
        </w:rPr>
        <w:t>Республикасынын</w:t>
      </w:r>
      <w:proofErr w:type="spellEnd"/>
      <w:r w:rsidR="001B1436" w:rsidRPr="00BA125F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Pr="00BA125F">
        <w:rPr>
          <w:rFonts w:ascii="Times New Roman UniToktom" w:hAnsi="Times New Roman UniToktom" w:cs="Times New Roman UniToktom"/>
          <w:sz w:val="28"/>
          <w:szCs w:val="28"/>
        </w:rPr>
        <w:t>судьяларынын</w:t>
      </w:r>
      <w:proofErr w:type="spellEnd"/>
      <w:r w:rsidRPr="00BA125F">
        <w:rPr>
          <w:rFonts w:ascii="Times New Roman UniToktom" w:hAnsi="Times New Roman UniToktom" w:cs="Times New Roman UniToktom"/>
          <w:sz w:val="28"/>
          <w:szCs w:val="28"/>
        </w:rPr>
        <w:t xml:space="preserve"> статусу ж</w:t>
      </w:r>
      <w:r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 xml:space="preserve">өнүндө” конституциялык Мыйзамынын </w:t>
      </w:r>
      <w:r w:rsidR="00264BFC">
        <w:rPr>
          <w:rFonts w:ascii="Times New Roman UniToktom" w:hAnsi="Times New Roman UniToktom" w:cs="Times New Roman UniToktom"/>
          <w:sz w:val="28"/>
          <w:szCs w:val="28"/>
          <w:lang w:val="ky-KG"/>
        </w:rPr>
        <w:t>22</w:t>
      </w:r>
      <w:r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>-беренесинин 3-бөлүгүнүн 1-пунктуна ылайык жергиликтүү соттун судьясына дайындоо боюнча</w:t>
      </w:r>
    </w:p>
    <w:p w:rsidR="004E239E" w:rsidRPr="00BA125F" w:rsidRDefault="004E239E" w:rsidP="001B4AF4">
      <w:pPr>
        <w:spacing w:after="0"/>
        <w:jc w:val="center"/>
        <w:rPr>
          <w:rFonts w:ascii="Times New Roman UniToktom" w:hAnsi="Times New Roman UniToktom" w:cs="Times New Roman UniToktom"/>
          <w:b/>
          <w:sz w:val="28"/>
          <w:szCs w:val="28"/>
          <w:lang w:val="ky-KG"/>
        </w:rPr>
      </w:pPr>
      <w:r w:rsidRPr="00BA125F">
        <w:rPr>
          <w:rFonts w:ascii="Times New Roman UniToktom" w:hAnsi="Times New Roman UniToktom" w:cs="Times New Roman UniToktom"/>
          <w:b/>
          <w:sz w:val="28"/>
          <w:szCs w:val="28"/>
          <w:lang w:val="ky-KG"/>
        </w:rPr>
        <w:t>А Р Ы З Ы</w:t>
      </w:r>
    </w:p>
    <w:p w:rsidR="004E239E" w:rsidRPr="00BA125F" w:rsidRDefault="004E239E" w:rsidP="001B4AF4">
      <w:pPr>
        <w:spacing w:after="0"/>
        <w:jc w:val="center"/>
        <w:rPr>
          <w:rFonts w:ascii="Times New Roman UniToktom" w:hAnsi="Times New Roman UniToktom" w:cs="Times New Roman UniToktom"/>
          <w:sz w:val="28"/>
          <w:szCs w:val="28"/>
          <w:lang w:val="ky-KG"/>
        </w:rPr>
      </w:pPr>
    </w:p>
    <w:p w:rsidR="004E239E" w:rsidRPr="00BA125F" w:rsidRDefault="004E239E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  <w:lang w:val="ky-KG"/>
        </w:rPr>
      </w:pPr>
      <w:r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>_________________________________________________________________________</w:t>
      </w:r>
      <w:r w:rsidR="00BA4344"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>_____________________________________</w:t>
      </w:r>
      <w:r w:rsidR="005624C0"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>______________________</w:t>
      </w:r>
      <w:r w:rsidR="004A32C7">
        <w:rPr>
          <w:rFonts w:ascii="Times New Roman UniToktom" w:hAnsi="Times New Roman UniToktom" w:cs="Times New Roman UniToktom"/>
          <w:sz w:val="28"/>
          <w:szCs w:val="28"/>
          <w:lang w:val="ky-KG"/>
        </w:rPr>
        <w:t xml:space="preserve"> сот</w:t>
      </w:r>
      <w:r w:rsidR="00193F63">
        <w:rPr>
          <w:rFonts w:ascii="Times New Roman UniToktom" w:hAnsi="Times New Roman UniToktom" w:cs="Times New Roman UniToktom"/>
          <w:sz w:val="28"/>
          <w:szCs w:val="28"/>
          <w:lang w:val="ky-KG"/>
        </w:rPr>
        <w:t>ун</w:t>
      </w:r>
      <w:r w:rsidR="004A32C7">
        <w:rPr>
          <w:rFonts w:ascii="Times New Roman UniToktom" w:hAnsi="Times New Roman UniToktom" w:cs="Times New Roman UniToktom"/>
          <w:sz w:val="28"/>
          <w:szCs w:val="28"/>
          <w:lang w:val="ky-KG"/>
        </w:rPr>
        <w:t>ун судьялык</w:t>
      </w:r>
      <w:r w:rsidR="00193F63">
        <w:rPr>
          <w:rFonts w:ascii="Times New Roman UniToktom" w:hAnsi="Times New Roman UniToktom" w:cs="Times New Roman UniToktom"/>
          <w:sz w:val="28"/>
          <w:szCs w:val="28"/>
          <w:lang w:val="ky-KG"/>
        </w:rPr>
        <w:t xml:space="preserve"> </w:t>
      </w:r>
      <w:r w:rsidR="004A32C7">
        <w:rPr>
          <w:rFonts w:ascii="Times New Roman UniToktom" w:hAnsi="Times New Roman UniToktom" w:cs="Times New Roman UniToktom"/>
          <w:sz w:val="28"/>
          <w:szCs w:val="28"/>
          <w:lang w:val="ky-KG"/>
        </w:rPr>
        <w:t xml:space="preserve">кызматына </w:t>
      </w:r>
      <w:r w:rsidR="00193F63">
        <w:rPr>
          <w:rFonts w:ascii="Times New Roman UniToktom" w:hAnsi="Times New Roman UniToktom" w:cs="Times New Roman UniToktom"/>
          <w:sz w:val="28"/>
          <w:szCs w:val="28"/>
          <w:lang w:val="ky-KG"/>
        </w:rPr>
        <w:t>дайындоо</w:t>
      </w:r>
      <w:r w:rsidR="00BA4344"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 xml:space="preserve"> 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 w:rsidR="00BA4344"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>ч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 w:rsidR="00BA4344"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 xml:space="preserve">н менин документтеримди кабыл алууну 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ө</w:t>
      </w:r>
      <w:r w:rsidR="00BA4344"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>т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 w:rsidR="00BA4344"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>н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ө</w:t>
      </w:r>
      <w:r w:rsidR="00BA4344" w:rsidRPr="00BA125F">
        <w:rPr>
          <w:rFonts w:ascii="Times New Roman UniToktom" w:hAnsi="Times New Roman UniToktom" w:cs="Times New Roman UniToktom"/>
          <w:sz w:val="28"/>
          <w:szCs w:val="28"/>
          <w:lang w:val="ky-KG"/>
        </w:rPr>
        <w:t>м.</w:t>
      </w:r>
    </w:p>
    <w:p w:rsidR="00BA4344" w:rsidRPr="00BA125F" w:rsidRDefault="00BA4344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  <w:lang w:val="ky-KG"/>
        </w:rPr>
      </w:pPr>
    </w:p>
    <w:p w:rsidR="00BA4344" w:rsidRDefault="00B47EA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 w:rsidR="007D06A4">
        <w:rPr>
          <w:rFonts w:ascii="Times New Roman UniToktom" w:hAnsi="Times New Roman UniToktom" w:cs="Times New Roman UniToktom"/>
          <w:sz w:val="28"/>
          <w:szCs w:val="28"/>
        </w:rPr>
        <w:t xml:space="preserve">й </w:t>
      </w:r>
      <w:proofErr w:type="spellStart"/>
      <w:r w:rsidR="007D06A4">
        <w:rPr>
          <w:rFonts w:ascii="Times New Roman UniToktom" w:hAnsi="Times New Roman UniToktom" w:cs="Times New Roman UniToktom"/>
          <w:sz w:val="28"/>
          <w:szCs w:val="28"/>
        </w:rPr>
        <w:t>дареги</w:t>
      </w:r>
      <w:proofErr w:type="spellEnd"/>
      <w:r w:rsidR="00193F63">
        <w:rPr>
          <w:rFonts w:ascii="Times New Roman UniToktom" w:hAnsi="Times New Roman UniToktom" w:cs="Times New Roman UniToktom"/>
          <w:sz w:val="28"/>
          <w:szCs w:val="28"/>
          <w:lang w:val="ky-KG"/>
        </w:rPr>
        <w:t>:</w:t>
      </w:r>
      <w:r w:rsidR="007D06A4">
        <w:rPr>
          <w:rFonts w:ascii="Times New Roman UniToktom" w:hAnsi="Times New Roman UniToktom" w:cs="Times New Roman UniToktom"/>
          <w:sz w:val="28"/>
          <w:szCs w:val="28"/>
        </w:rPr>
        <w:t xml:space="preserve"> _________________________________________________________</w:t>
      </w:r>
    </w:p>
    <w:p w:rsidR="007D06A4" w:rsidRPr="00193F63" w:rsidRDefault="007D06A4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  <w:lang w:val="ky-KG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__________________________________________________________________</w:t>
      </w:r>
    </w:p>
    <w:p w:rsidR="007D06A4" w:rsidRDefault="007D06A4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7D06A4" w:rsidRDefault="00B47EA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 w:rsidR="007D06A4">
        <w:rPr>
          <w:rFonts w:ascii="Times New Roman UniToktom" w:hAnsi="Times New Roman UniToktom" w:cs="Times New Roman UniToktom"/>
          <w:sz w:val="28"/>
          <w:szCs w:val="28"/>
        </w:rPr>
        <w:t>й телефону</w:t>
      </w:r>
      <w:r w:rsidR="00193F63">
        <w:rPr>
          <w:rFonts w:ascii="Times New Roman UniToktom" w:hAnsi="Times New Roman UniToktom" w:cs="Times New Roman UniToktom"/>
          <w:sz w:val="28"/>
          <w:szCs w:val="28"/>
          <w:lang w:val="ky-KG"/>
        </w:rPr>
        <w:t>:</w:t>
      </w:r>
      <w:r w:rsidR="007D06A4"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</w:t>
      </w:r>
    </w:p>
    <w:p w:rsidR="0020551F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7D06A4" w:rsidRDefault="007D06A4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sz w:val="28"/>
          <w:szCs w:val="28"/>
        </w:rPr>
        <w:t>Уюлдук</w:t>
      </w:r>
      <w:proofErr w:type="spellEnd"/>
      <w:r>
        <w:rPr>
          <w:rFonts w:ascii="Times New Roman UniToktom" w:hAnsi="Times New Roman UniToktom" w:cs="Times New Roman UniToktom"/>
          <w:sz w:val="28"/>
          <w:szCs w:val="28"/>
        </w:rPr>
        <w:t xml:space="preserve"> телефону</w:t>
      </w:r>
      <w:r w:rsidR="00193F63">
        <w:rPr>
          <w:rFonts w:ascii="Times New Roman UniToktom" w:hAnsi="Times New Roman UniToktom" w:cs="Times New Roman UniToktom"/>
          <w:sz w:val="28"/>
          <w:szCs w:val="28"/>
          <w:lang w:val="ky-KG"/>
        </w:rPr>
        <w:t xml:space="preserve">: </w:t>
      </w:r>
      <w:r>
        <w:rPr>
          <w:rFonts w:ascii="Times New Roman UniToktom" w:hAnsi="Times New Roman UniToktom" w:cs="Times New Roman UniToktom"/>
          <w:sz w:val="28"/>
          <w:szCs w:val="28"/>
        </w:rPr>
        <w:t>__________</w:t>
      </w:r>
      <w:r w:rsidR="00193F63">
        <w:rPr>
          <w:rFonts w:ascii="Times New Roman UniToktom" w:hAnsi="Times New Roman UniToktom" w:cs="Times New Roman UniToktom"/>
          <w:sz w:val="28"/>
          <w:szCs w:val="28"/>
        </w:rPr>
        <w:t>_____________________</w:t>
      </w:r>
      <w:r w:rsidR="00193F63">
        <w:rPr>
          <w:rFonts w:ascii="Times New Roman UniToktom" w:hAnsi="Times New Roman UniToktom" w:cs="Times New Roman UniToktom"/>
          <w:sz w:val="28"/>
          <w:szCs w:val="28"/>
          <w:lang w:val="ky-KG"/>
        </w:rPr>
        <w:t>_</w:t>
      </w:r>
      <w:r w:rsidR="00193F63">
        <w:rPr>
          <w:rFonts w:ascii="Times New Roman UniToktom" w:hAnsi="Times New Roman UniToktom" w:cs="Times New Roman UniToktom"/>
          <w:sz w:val="28"/>
          <w:szCs w:val="28"/>
        </w:rPr>
        <w:t>__________</w:t>
      </w:r>
      <w:r>
        <w:rPr>
          <w:rFonts w:ascii="Times New Roman UniToktom" w:hAnsi="Times New Roman UniToktom" w:cs="Times New Roman UniToktom"/>
          <w:sz w:val="28"/>
          <w:szCs w:val="28"/>
        </w:rPr>
        <w:t>________</w:t>
      </w:r>
    </w:p>
    <w:p w:rsidR="007D06A4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__________________________________________________________________</w:t>
      </w:r>
    </w:p>
    <w:p w:rsidR="0020551F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20551F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sz w:val="28"/>
          <w:szCs w:val="28"/>
        </w:rPr>
        <w:t>Жумуш</w:t>
      </w:r>
      <w:proofErr w:type="spellEnd"/>
      <w:r>
        <w:rPr>
          <w:rFonts w:ascii="Times New Roman UniToktom" w:hAnsi="Times New Roman UniToktom" w:cs="Times New Roman UniToktom"/>
          <w:sz w:val="28"/>
          <w:szCs w:val="28"/>
        </w:rPr>
        <w:t xml:space="preserve"> телефону</w:t>
      </w:r>
      <w:r w:rsidR="00193F63">
        <w:rPr>
          <w:rFonts w:ascii="Times New Roman UniToktom" w:hAnsi="Times New Roman UniToktom" w:cs="Times New Roman UniToktom"/>
          <w:sz w:val="28"/>
          <w:szCs w:val="28"/>
          <w:lang w:val="ky-KG"/>
        </w:rPr>
        <w:t xml:space="preserve">: </w:t>
      </w:r>
      <w:r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</w:t>
      </w:r>
    </w:p>
    <w:p w:rsidR="0020551F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5624C0" w:rsidRPr="00B47EA9" w:rsidRDefault="005624C0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  <w:lang w:val="en-US"/>
        </w:rPr>
        <w:t>E</w:t>
      </w:r>
      <w:r w:rsidRPr="00B47EA9">
        <w:rPr>
          <w:rFonts w:ascii="Times New Roman UniToktom" w:hAnsi="Times New Roman UniToktom" w:cs="Times New Roman UniToktom"/>
          <w:sz w:val="28"/>
          <w:szCs w:val="28"/>
        </w:rPr>
        <w:t>-</w:t>
      </w:r>
      <w:r>
        <w:rPr>
          <w:rFonts w:ascii="Times New Roman UniToktom" w:hAnsi="Times New Roman UniToktom" w:cs="Times New Roman UniToktom"/>
          <w:sz w:val="28"/>
          <w:szCs w:val="28"/>
          <w:lang w:val="en-US"/>
        </w:rPr>
        <w:t>mail</w:t>
      </w:r>
      <w:r w:rsidR="00193F63">
        <w:rPr>
          <w:rFonts w:ascii="Times New Roman UniToktom" w:hAnsi="Times New Roman UniToktom" w:cs="Times New Roman UniToktom"/>
          <w:sz w:val="28"/>
          <w:szCs w:val="28"/>
          <w:lang w:val="ky-KG"/>
        </w:rPr>
        <w:t>:</w:t>
      </w:r>
      <w:r w:rsidR="00193F63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r w:rsidRPr="00B47EA9"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</w:t>
      </w:r>
    </w:p>
    <w:p w:rsidR="0020551F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sz w:val="28"/>
          <w:szCs w:val="28"/>
        </w:rPr>
        <w:t>Байланыш</w:t>
      </w:r>
      <w:proofErr w:type="spellEnd"/>
      <w:r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>
        <w:rPr>
          <w:rFonts w:ascii="Times New Roman UniToktom" w:hAnsi="Times New Roman UniToktom" w:cs="Times New Roman UniToktom"/>
          <w:sz w:val="28"/>
          <w:szCs w:val="28"/>
        </w:rPr>
        <w:t>ч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>
        <w:rPr>
          <w:rFonts w:ascii="Times New Roman UniToktom" w:hAnsi="Times New Roman UniToktom" w:cs="Times New Roman UniToktom"/>
          <w:sz w:val="28"/>
          <w:szCs w:val="28"/>
        </w:rPr>
        <w:t xml:space="preserve">н башка </w:t>
      </w:r>
      <w:proofErr w:type="spellStart"/>
      <w:r w:rsidR="000D1B39">
        <w:rPr>
          <w:rFonts w:ascii="Times New Roman UniToktom" w:hAnsi="Times New Roman UniToktom" w:cs="Times New Roman UniToktom"/>
          <w:sz w:val="28"/>
          <w:szCs w:val="28"/>
        </w:rPr>
        <w:t>адам</w:t>
      </w:r>
      <w:proofErr w:type="spellEnd"/>
      <w:r w:rsidR="000D1B39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0D1B39">
        <w:rPr>
          <w:rFonts w:ascii="Times New Roman UniToktom" w:hAnsi="Times New Roman UniToktom" w:cs="Times New Roman UniToktom"/>
          <w:sz w:val="28"/>
          <w:szCs w:val="28"/>
        </w:rPr>
        <w:t>жана</w:t>
      </w:r>
      <w:proofErr w:type="spellEnd"/>
      <w:r w:rsidR="000D1B39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0D1B39">
        <w:rPr>
          <w:rFonts w:ascii="Times New Roman UniToktom" w:hAnsi="Times New Roman UniToktom" w:cs="Times New Roman UniToktom"/>
          <w:sz w:val="28"/>
          <w:szCs w:val="28"/>
        </w:rPr>
        <w:t>анын</w:t>
      </w:r>
      <w:proofErr w:type="spellEnd"/>
      <w:r w:rsidR="000D1B39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0D1B39">
        <w:rPr>
          <w:rFonts w:ascii="Times New Roman UniToktom" w:hAnsi="Times New Roman UniToktom" w:cs="Times New Roman UniToktom"/>
          <w:sz w:val="28"/>
          <w:szCs w:val="28"/>
        </w:rPr>
        <w:t>телефондору</w:t>
      </w:r>
      <w:proofErr w:type="spellEnd"/>
      <w:r w:rsidR="00193F63">
        <w:rPr>
          <w:rFonts w:ascii="Times New Roman UniToktom" w:hAnsi="Times New Roman UniToktom" w:cs="Times New Roman UniToktom"/>
          <w:sz w:val="28"/>
          <w:szCs w:val="28"/>
          <w:lang w:val="ky-KG"/>
        </w:rPr>
        <w:t xml:space="preserve">: </w:t>
      </w:r>
      <w:r w:rsidR="000D1B39">
        <w:rPr>
          <w:rFonts w:ascii="Times New Roman UniToktom" w:hAnsi="Times New Roman UniToktom" w:cs="Times New Roman UniToktom"/>
          <w:sz w:val="28"/>
          <w:szCs w:val="28"/>
        </w:rPr>
        <w:t>____________________</w:t>
      </w:r>
    </w:p>
    <w:p w:rsidR="000D1B39" w:rsidRDefault="000D1B3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__________________________________________________________________</w:t>
      </w:r>
    </w:p>
    <w:p w:rsidR="000D1B39" w:rsidRDefault="000D1B3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__________________________________________________________________</w:t>
      </w:r>
    </w:p>
    <w:p w:rsidR="000D1B39" w:rsidRDefault="000D1B3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0D1B39" w:rsidRDefault="000D1B3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sz w:val="28"/>
          <w:szCs w:val="28"/>
        </w:rPr>
        <w:t>Тандоо</w:t>
      </w:r>
      <w:proofErr w:type="spellEnd"/>
      <w:r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>
        <w:rPr>
          <w:rFonts w:ascii="Times New Roman UniToktom" w:hAnsi="Times New Roman UniToktom" w:cs="Times New Roman UniToktom"/>
          <w:sz w:val="28"/>
          <w:szCs w:val="28"/>
        </w:rPr>
        <w:t>сынагынан</w:t>
      </w:r>
      <w:proofErr w:type="spellEnd"/>
      <w:r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ө</w:t>
      </w:r>
      <w:r>
        <w:rPr>
          <w:rFonts w:ascii="Times New Roman UniToktom" w:hAnsi="Times New Roman UniToktom" w:cs="Times New Roman UniToktom"/>
          <w:sz w:val="28"/>
          <w:szCs w:val="28"/>
        </w:rPr>
        <w:t>т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үү</w:t>
      </w:r>
      <w:r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>
        <w:rPr>
          <w:rFonts w:ascii="Times New Roman UniToktom" w:hAnsi="Times New Roman UniToktom" w:cs="Times New Roman UniToktom"/>
          <w:sz w:val="28"/>
          <w:szCs w:val="28"/>
        </w:rPr>
        <w:t>ч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>
        <w:rPr>
          <w:rFonts w:ascii="Times New Roman UniToktom" w:hAnsi="Times New Roman UniToktom" w:cs="Times New Roman UniToktom"/>
          <w:sz w:val="28"/>
          <w:szCs w:val="28"/>
        </w:rPr>
        <w:t>н</w:t>
      </w:r>
      <w:r w:rsidR="008C25A8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8C25A8">
        <w:rPr>
          <w:rFonts w:ascii="Times New Roman UniToktom" w:hAnsi="Times New Roman UniToktom" w:cs="Times New Roman UniToktom"/>
          <w:sz w:val="28"/>
          <w:szCs w:val="28"/>
        </w:rPr>
        <w:t>артык</w:t>
      </w:r>
      <w:proofErr w:type="spellEnd"/>
      <w:r w:rsidR="008C25A8">
        <w:rPr>
          <w:rFonts w:ascii="Times New Roman UniToktom" w:hAnsi="Times New Roman UniToktom" w:cs="Times New Roman UniToktom"/>
          <w:sz w:val="28"/>
          <w:szCs w:val="28"/>
        </w:rPr>
        <w:t xml:space="preserve"> к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ө</w:t>
      </w:r>
      <w:proofErr w:type="spellStart"/>
      <w:r w:rsidR="008C25A8">
        <w:rPr>
          <w:rFonts w:ascii="Times New Roman UniToktom" w:hAnsi="Times New Roman UniToktom" w:cs="Times New Roman UniToktom"/>
          <w:sz w:val="28"/>
          <w:szCs w:val="28"/>
        </w:rPr>
        <w:t>рг</w:t>
      </w:r>
      <w:proofErr w:type="spellEnd"/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ө</w:t>
      </w:r>
      <w:r w:rsidR="008C25A8">
        <w:rPr>
          <w:rFonts w:ascii="Times New Roman UniToktom" w:hAnsi="Times New Roman UniToktom" w:cs="Times New Roman UniToktom"/>
          <w:sz w:val="28"/>
          <w:szCs w:val="28"/>
        </w:rPr>
        <w:t xml:space="preserve">н </w:t>
      </w:r>
      <w:proofErr w:type="spellStart"/>
      <w:r w:rsidR="008C25A8">
        <w:rPr>
          <w:rFonts w:ascii="Times New Roman UniToktom" w:hAnsi="Times New Roman UniToktom" w:cs="Times New Roman UniToktom"/>
          <w:sz w:val="28"/>
          <w:szCs w:val="28"/>
        </w:rPr>
        <w:t>тил</w:t>
      </w:r>
      <w:proofErr w:type="spellEnd"/>
      <w:r w:rsidR="00193F63">
        <w:rPr>
          <w:rFonts w:ascii="Times New Roman UniToktom" w:hAnsi="Times New Roman UniToktom" w:cs="Times New Roman UniToktom"/>
          <w:sz w:val="28"/>
          <w:szCs w:val="28"/>
          <w:lang w:val="ky-KG"/>
        </w:rPr>
        <w:t>:</w:t>
      </w:r>
      <w:r w:rsidR="008C25A8">
        <w:rPr>
          <w:rFonts w:ascii="Times New Roman UniToktom" w:hAnsi="Times New Roman UniToktom" w:cs="Times New Roman UniToktom"/>
          <w:sz w:val="28"/>
          <w:szCs w:val="28"/>
        </w:rPr>
        <w:t xml:space="preserve"> _________________________</w:t>
      </w:r>
    </w:p>
    <w:p w:rsidR="008C25A8" w:rsidRDefault="008C25A8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__________________________________________________________________</w:t>
      </w:r>
    </w:p>
    <w:p w:rsidR="008C25A8" w:rsidRDefault="008C25A8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8C25A8" w:rsidRDefault="008C25A8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BE7E80" w:rsidRPr="00532D8A" w:rsidRDefault="005624C0" w:rsidP="00532D8A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«___»__________</w:t>
      </w:r>
      <w:r w:rsidR="00402450">
        <w:rPr>
          <w:rFonts w:ascii="Times New Roman UniToktom" w:hAnsi="Times New Roman UniToktom" w:cs="Times New Roman UniToktom"/>
          <w:sz w:val="28"/>
          <w:szCs w:val="28"/>
        </w:rPr>
        <w:t>_____</w:t>
      </w:r>
      <w:r>
        <w:rPr>
          <w:rFonts w:ascii="Times New Roman UniToktom" w:hAnsi="Times New Roman UniToktom" w:cs="Times New Roman UniToktom"/>
          <w:sz w:val="28"/>
          <w:szCs w:val="28"/>
        </w:rPr>
        <w:t>____20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 xml:space="preserve">___ </w:t>
      </w:r>
      <w:r>
        <w:rPr>
          <w:rFonts w:ascii="Times New Roman UniToktom" w:hAnsi="Times New Roman UniToktom" w:cs="Times New Roman UniToktom"/>
          <w:sz w:val="28"/>
          <w:szCs w:val="28"/>
        </w:rPr>
        <w:t>ж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.</w:t>
      </w:r>
      <w:r w:rsidR="008C25A8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r>
        <w:rPr>
          <w:rFonts w:ascii="Times New Roman UniToktom" w:hAnsi="Times New Roman UniToktom" w:cs="Times New Roman UniToktom"/>
          <w:sz w:val="28"/>
          <w:szCs w:val="28"/>
        </w:rPr>
        <w:tab/>
      </w:r>
      <w:r w:rsidR="008C25A8">
        <w:rPr>
          <w:rFonts w:ascii="Times New Roman UniToktom" w:hAnsi="Times New Roman UniToktom" w:cs="Times New Roman UniToktom"/>
          <w:sz w:val="28"/>
          <w:szCs w:val="28"/>
        </w:rPr>
        <w:t>Колу___________________________</w:t>
      </w:r>
    </w:p>
    <w:sectPr w:rsidR="00BE7E80" w:rsidRPr="00532D8A" w:rsidSect="0091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UniToktom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62"/>
    <w:rsid w:val="000D1B39"/>
    <w:rsid w:val="00193F63"/>
    <w:rsid w:val="001B1436"/>
    <w:rsid w:val="001B4AF4"/>
    <w:rsid w:val="0020551F"/>
    <w:rsid w:val="00264BFC"/>
    <w:rsid w:val="00315441"/>
    <w:rsid w:val="00402450"/>
    <w:rsid w:val="004A32C7"/>
    <w:rsid w:val="004E239E"/>
    <w:rsid w:val="00532D8A"/>
    <w:rsid w:val="005575EF"/>
    <w:rsid w:val="005624C0"/>
    <w:rsid w:val="007D06A4"/>
    <w:rsid w:val="008C25A8"/>
    <w:rsid w:val="00913A50"/>
    <w:rsid w:val="009A504B"/>
    <w:rsid w:val="00B47EA9"/>
    <w:rsid w:val="00B76286"/>
    <w:rsid w:val="00BA125F"/>
    <w:rsid w:val="00BA4344"/>
    <w:rsid w:val="00BE7E80"/>
    <w:rsid w:val="00C85853"/>
    <w:rsid w:val="00C92C62"/>
    <w:rsid w:val="00D961D7"/>
    <w:rsid w:val="00DE7A1F"/>
    <w:rsid w:val="00F2484A"/>
    <w:rsid w:val="00F5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6F05"/>
  <w15:docId w15:val="{D7A4EC9F-494F-44BA-ACB0-42405F1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2020-08-06T06:42:00Z</cp:lastPrinted>
  <dcterms:created xsi:type="dcterms:W3CDTF">2015-11-25T10:38:00Z</dcterms:created>
  <dcterms:modified xsi:type="dcterms:W3CDTF">2023-03-23T05:34:00Z</dcterms:modified>
</cp:coreProperties>
</file>